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微软雅黑" w:hAnsi="微软雅黑" w:eastAsia="微软雅黑" w:cs="宋体"/>
          <w:b/>
          <w:color w:val="464646"/>
          <w:kern w:val="0"/>
          <w:szCs w:val="21"/>
        </w:rPr>
      </w:pPr>
      <w:r>
        <w:rPr>
          <w:rFonts w:hint="eastAsia" w:ascii="微软雅黑" w:hAnsi="微软雅黑" w:eastAsia="微软雅黑" w:cs="宋体"/>
          <w:b/>
          <w:color w:val="464646"/>
          <w:kern w:val="0"/>
          <w:szCs w:val="21"/>
          <w:lang w:eastAsia="zh-CN"/>
        </w:rPr>
        <w:t>鱿鱼闯关模拟器</w:t>
      </w:r>
      <w:r>
        <w:rPr>
          <w:rFonts w:hint="eastAsia" w:ascii="微软雅黑" w:hAnsi="微软雅黑" w:eastAsia="微软雅黑" w:cs="宋体"/>
          <w:b/>
          <w:color w:val="464646"/>
          <w:kern w:val="0"/>
          <w:szCs w:val="21"/>
        </w:rPr>
        <w:t>隐私协议</w:t>
      </w:r>
    </w:p>
    <w:p>
      <w:pPr>
        <w:widowControl/>
        <w:jc w:val="left"/>
        <w:rPr>
          <w:rFonts w:ascii="微软雅黑" w:hAnsi="微软雅黑" w:eastAsia="微软雅黑" w:cs="宋体"/>
          <w:color w:val="464646"/>
          <w:kern w:val="0"/>
          <w:szCs w:val="21"/>
        </w:rPr>
      </w:pPr>
      <w:r>
        <w:rPr>
          <w:rFonts w:hint="eastAsia" w:ascii="微软雅黑" w:hAnsi="微软雅黑" w:eastAsia="微软雅黑" w:cs="宋体"/>
          <w:color w:val="464646"/>
          <w:kern w:val="0"/>
          <w:szCs w:val="21"/>
        </w:rPr>
        <w:t>序言</w:t>
      </w:r>
    </w:p>
    <w:p>
      <w:pPr>
        <w:widowControl/>
        <w:jc w:val="left"/>
        <w:rPr>
          <w:rFonts w:ascii="微软雅黑" w:hAnsi="微软雅黑" w:eastAsia="微软雅黑" w:cs="宋体"/>
          <w:color w:val="464646"/>
          <w:kern w:val="0"/>
          <w:szCs w:val="21"/>
        </w:rPr>
      </w:pPr>
      <w:r>
        <w:rPr>
          <w:rFonts w:hint="eastAsia" w:ascii="微软雅黑" w:hAnsi="微软雅黑" w:eastAsia="微软雅黑" w:cs="宋体"/>
          <w:color w:val="464646"/>
          <w:kern w:val="0"/>
          <w:szCs w:val="21"/>
          <w:lang w:eastAsia="zh-CN"/>
        </w:rPr>
        <w:t>鱿鱼闯关模拟器</w:t>
      </w:r>
      <w:r>
        <w:rPr>
          <w:rFonts w:hint="eastAsia" w:ascii="微软雅黑" w:hAnsi="微软雅黑" w:eastAsia="微软雅黑" w:cs="宋体"/>
          <w:color w:val="464646"/>
          <w:kern w:val="0"/>
          <w:szCs w:val="21"/>
        </w:rPr>
        <w:t>（以下简称“游戏”）是基于Android（安卓）系统、平板电脑（PAD）等设备（以下简称“手机”）的休闲益智游戏。由</w:t>
      </w:r>
      <w:r>
        <w:rPr>
          <w:rFonts w:hint="eastAsia" w:ascii="微软雅黑" w:hAnsi="微软雅黑" w:eastAsia="微软雅黑" w:cs="宋体"/>
          <w:color w:val="464646"/>
          <w:kern w:val="0"/>
          <w:szCs w:val="21"/>
          <w:lang w:val="en-US" w:eastAsia="zh-CN"/>
        </w:rPr>
        <w:t>上海挪得之书</w:t>
      </w:r>
      <w:r>
        <w:rPr>
          <w:rFonts w:hint="eastAsia" w:ascii="微软雅黑" w:hAnsi="微软雅黑" w:eastAsia="微软雅黑" w:cs="宋体"/>
          <w:color w:val="464646"/>
          <w:kern w:val="0"/>
          <w:szCs w:val="21"/>
        </w:rPr>
        <w:t>科技</w:t>
      </w:r>
      <w:r>
        <w:rPr>
          <w:rFonts w:hint="eastAsia" w:ascii="微软雅黑" w:hAnsi="微软雅黑" w:eastAsia="微软雅黑" w:cs="宋体"/>
          <w:color w:val="464646"/>
          <w:kern w:val="0"/>
          <w:szCs w:val="21"/>
          <w:lang w:val="en-US" w:eastAsia="zh-CN"/>
        </w:rPr>
        <w:t>网络</w:t>
      </w:r>
      <w:r>
        <w:rPr>
          <w:rFonts w:hint="eastAsia" w:ascii="微软雅黑" w:hAnsi="微软雅黑" w:eastAsia="微软雅黑" w:cs="宋体"/>
          <w:color w:val="464646"/>
          <w:kern w:val="0"/>
          <w:szCs w:val="21"/>
        </w:rPr>
        <w:t>有限公司（以下简称“</w:t>
      </w:r>
      <w:r>
        <w:rPr>
          <w:rFonts w:hint="eastAsia" w:ascii="微软雅黑" w:hAnsi="微软雅黑" w:eastAsia="微软雅黑" w:cs="宋体"/>
          <w:color w:val="464646"/>
          <w:kern w:val="0"/>
          <w:szCs w:val="21"/>
          <w:lang w:val="en-US" w:eastAsia="zh-CN"/>
        </w:rPr>
        <w:t>上海挪得</w:t>
      </w:r>
      <w:r>
        <w:rPr>
          <w:rFonts w:hint="eastAsia" w:ascii="微软雅黑" w:hAnsi="微软雅黑" w:eastAsia="微软雅黑" w:cs="宋体"/>
          <w:color w:val="464646"/>
          <w:kern w:val="0"/>
          <w:szCs w:val="21"/>
        </w:rPr>
        <w:t>”或“公司”）提供</w:t>
      </w:r>
      <w:r>
        <w:rPr>
          <w:rFonts w:hint="eastAsia" w:ascii="微软雅黑" w:hAnsi="微软雅黑" w:eastAsia="微软雅黑" w:cs="宋体"/>
          <w:color w:val="464646"/>
          <w:kern w:val="0"/>
          <w:szCs w:val="21"/>
          <w:lang w:eastAsia="zh-CN"/>
        </w:rPr>
        <w:t>，</w:t>
      </w:r>
      <w:r>
        <w:rPr>
          <w:rFonts w:hint="eastAsia" w:ascii="微软雅黑" w:hAnsi="微软雅黑" w:eastAsia="微软雅黑" w:cs="宋体"/>
          <w:color w:val="464646"/>
          <w:kern w:val="0"/>
          <w:szCs w:val="21"/>
        </w:rPr>
        <w:t>游戏尊重并保护所有使用服务用户的个人隐私权。为了给您提供更准确、更有个性化的服务，游戏会按照本隐私权政策的规定使用和披露您的个人信息。但游戏将以高度的勤勉、审慎义务对待这些信息。除本隐私权政策另有规定外，在未征得您事先许可的情况下，游戏不会将这些信息对外披露或向第三方提供。游戏会不时更新本隐私权政策。 您在同意游戏服务使用协议之时，即视为您已经同意本隐私权政策全部内容。本隐私权政策属于游戏服务使用协议不可分割的一部分。</w:t>
      </w:r>
    </w:p>
    <w:p>
      <w:pPr>
        <w:widowControl/>
        <w:jc w:val="left"/>
        <w:outlineLvl w:val="0"/>
        <w:rPr>
          <w:rFonts w:hint="eastAsia" w:ascii="微软雅黑" w:hAnsi="微软雅黑" w:eastAsia="微软雅黑" w:cs="宋体"/>
          <w:color w:val="464646"/>
          <w:kern w:val="0"/>
          <w:szCs w:val="21"/>
        </w:rPr>
      </w:pPr>
      <w:r>
        <w:rPr>
          <w:rFonts w:hint="eastAsia" w:ascii="微软雅黑" w:hAnsi="微软雅黑" w:eastAsia="微软雅黑" w:cs="宋体"/>
          <w:color w:val="464646"/>
          <w:kern w:val="0"/>
          <w:szCs w:val="21"/>
        </w:rPr>
        <w:t>一、我们收集您的个人信息</w:t>
      </w:r>
    </w:p>
    <w:p>
      <w:pPr>
        <w:widowControl/>
        <w:jc w:val="left"/>
        <w:outlineLvl w:val="0"/>
        <w:rPr>
          <w:rFonts w:hint="eastAsia" w:ascii="微软雅黑" w:hAnsi="微软雅黑" w:eastAsia="微软雅黑" w:cs="宋体"/>
          <w:color w:val="464646"/>
          <w:kern w:val="0"/>
          <w:szCs w:val="21"/>
        </w:rPr>
      </w:pPr>
      <w:r>
        <w:rPr>
          <w:rFonts w:hint="eastAsia" w:ascii="微软雅黑" w:hAnsi="微软雅黑" w:eastAsia="微软雅黑" w:cs="宋体"/>
          <w:color w:val="464646"/>
          <w:kern w:val="0"/>
          <w:szCs w:val="21"/>
        </w:rPr>
        <w:t>个人信息是指以电子或者其他方式记录的能够单独或者与其他信息结合识别特定自然人身份或者反映特定自然人活动情况的各种信息。</w:t>
      </w:r>
    </w:p>
    <w:p>
      <w:pPr>
        <w:widowControl/>
        <w:jc w:val="left"/>
        <w:outlineLvl w:val="0"/>
        <w:rPr>
          <w:rFonts w:hint="eastAsia" w:ascii="微软雅黑" w:hAnsi="微软雅黑" w:eastAsia="微软雅黑" w:cs="宋体"/>
          <w:color w:val="464646"/>
          <w:kern w:val="0"/>
          <w:szCs w:val="21"/>
        </w:rPr>
      </w:pPr>
      <w:r>
        <w:rPr>
          <w:rFonts w:hint="eastAsia" w:ascii="微软雅黑" w:hAnsi="微软雅黑" w:eastAsia="微软雅黑" w:cs="宋体"/>
          <w:color w:val="464646"/>
          <w:kern w:val="0"/>
          <w:szCs w:val="21"/>
        </w:rPr>
        <w:t>我们仅会出于本政策所述的以下目的，收集您的个人信息：</w:t>
      </w:r>
    </w:p>
    <w:p>
      <w:pPr>
        <w:widowControl/>
        <w:jc w:val="left"/>
        <w:outlineLvl w:val="0"/>
        <w:rPr>
          <w:rFonts w:hint="eastAsia" w:ascii="微软雅黑" w:hAnsi="微软雅黑" w:eastAsia="微软雅黑" w:cs="宋体"/>
          <w:color w:val="464646"/>
          <w:kern w:val="0"/>
          <w:szCs w:val="21"/>
        </w:rPr>
      </w:pPr>
      <w:r>
        <w:rPr>
          <w:rFonts w:hint="eastAsia" w:ascii="微软雅黑" w:hAnsi="微软雅黑" w:eastAsia="微软雅黑" w:cs="宋体"/>
          <w:color w:val="464646"/>
          <w:kern w:val="0"/>
          <w:szCs w:val="21"/>
        </w:rPr>
        <w:t>1、为满足相关法律法规政策及相关主管部门的要求，游戏用户需进行实名认证以继续使用游戏服务。我们会在您主动提供的情况下收集您的实名身份信息，包括身份证信息、军官证信息、护照信息，拒绝提供实名身份信息可能会导致您无法登陆游戏或在使用游戏服务过程中受到相应限制。</w:t>
      </w:r>
    </w:p>
    <w:p>
      <w:pPr>
        <w:widowControl/>
        <w:jc w:val="left"/>
        <w:outlineLvl w:val="0"/>
        <w:rPr>
          <w:rFonts w:hint="eastAsia" w:ascii="微软雅黑" w:hAnsi="微软雅黑" w:eastAsia="微软雅黑" w:cs="宋体"/>
          <w:color w:val="464646"/>
          <w:kern w:val="0"/>
          <w:szCs w:val="21"/>
        </w:rPr>
      </w:pPr>
      <w:r>
        <w:rPr>
          <w:rFonts w:hint="eastAsia" w:ascii="微软雅黑" w:hAnsi="微软雅黑" w:eastAsia="微软雅黑" w:cs="宋体"/>
          <w:color w:val="464646"/>
          <w:kern w:val="0"/>
          <w:szCs w:val="21"/>
        </w:rPr>
        <w:t>2、为了存储游戏用户产生的部分本地数据，我们会需要您提供设备存储的读写权限。如您拒绝提供设备存储的读写权限，我们将无法为您提供游戏服务。</w:t>
      </w:r>
    </w:p>
    <w:p>
      <w:pPr>
        <w:widowControl/>
        <w:jc w:val="left"/>
        <w:outlineLvl w:val="0"/>
        <w:rPr>
          <w:rFonts w:hint="eastAsia" w:ascii="微软雅黑" w:hAnsi="微软雅黑" w:eastAsia="微软雅黑" w:cs="宋体"/>
          <w:color w:val="464646"/>
          <w:kern w:val="0"/>
          <w:szCs w:val="21"/>
        </w:rPr>
      </w:pPr>
      <w:r>
        <w:rPr>
          <w:rFonts w:hint="eastAsia" w:ascii="微软雅黑" w:hAnsi="微软雅黑" w:eastAsia="微软雅黑" w:cs="宋体"/>
          <w:color w:val="464646"/>
          <w:kern w:val="0"/>
          <w:szCs w:val="21"/>
        </w:rPr>
        <w:t>3、为保障您正常使用的游戏服务，确保游戏服务功能的正常运行，优化游戏产品体验，保障您的账号安全，在您注册或使用游戏服务时，我们会收集您的个人常用设备信息、网络身份识别信息和网络环境信息，包括设备名称、网络类型、网络运营商、操作系统、应用版本号、设备型号、设备生产厂商包括、国际移动设备识别码（IMEI）、匿名设备标识符(OAID)、国际移动用户识别码（IMSI）、MAC地址。</w:t>
      </w:r>
    </w:p>
    <w:p>
      <w:pPr>
        <w:widowControl/>
        <w:jc w:val="left"/>
        <w:outlineLvl w:val="0"/>
        <w:rPr>
          <w:rFonts w:hint="eastAsia" w:ascii="微软雅黑" w:hAnsi="微软雅黑" w:eastAsia="微软雅黑" w:cs="宋体"/>
          <w:color w:val="464646"/>
          <w:kern w:val="0"/>
          <w:szCs w:val="21"/>
        </w:rPr>
      </w:pPr>
      <w:r>
        <w:rPr>
          <w:rFonts w:hint="eastAsia" w:ascii="微软雅黑" w:hAnsi="微软雅黑" w:eastAsia="微软雅黑" w:cs="宋体"/>
          <w:color w:val="464646"/>
          <w:kern w:val="0"/>
          <w:szCs w:val="21"/>
        </w:rPr>
        <w:t>4、在您使用游戏服务的过程中，我们会收集您的游戏日志信息，包括登录日志、商店购买日志、活动日志、公会日志、升级日志、交友日志、聊天日志，以便您能够在客户端查看您的游戏历史记录，同时会用于游戏运营统计分析、客服投诉处理、游戏反作弊分析，以及游戏体验优化提升。</w:t>
      </w:r>
    </w:p>
    <w:p>
      <w:pPr>
        <w:widowControl/>
        <w:jc w:val="left"/>
        <w:outlineLvl w:val="0"/>
        <w:rPr>
          <w:rFonts w:hint="eastAsia" w:ascii="微软雅黑" w:hAnsi="微软雅黑" w:eastAsia="微软雅黑" w:cs="宋体"/>
          <w:color w:val="464646"/>
          <w:kern w:val="0"/>
          <w:szCs w:val="21"/>
        </w:rPr>
      </w:pPr>
      <w:r>
        <w:rPr>
          <w:rFonts w:hint="eastAsia" w:ascii="微软雅黑" w:hAnsi="微软雅黑" w:eastAsia="微软雅黑" w:cs="宋体"/>
          <w:color w:val="464646"/>
          <w:kern w:val="0"/>
          <w:szCs w:val="21"/>
        </w:rPr>
        <w:t>5、当您在游戏中进行充值、支付时，我们会收集您的充值记录、消费记录等信息，以便您查询您的交易记录，以及在交易出现争议时，为客服人员提供信息以支持争议诉求的处理。同时，为了尽最大程度保护您的财产安全，我们会收集支付时的设备信息、网络身份识别信息和网络环境信息，以对高风险交易行为进行识别、二次确认或阻断。</w:t>
      </w:r>
    </w:p>
    <w:p>
      <w:pPr>
        <w:widowControl/>
        <w:jc w:val="left"/>
        <w:outlineLvl w:val="0"/>
        <w:rPr>
          <w:rFonts w:hint="eastAsia" w:ascii="微软雅黑" w:hAnsi="微软雅黑" w:eastAsia="微软雅黑" w:cs="宋体"/>
          <w:color w:val="464646"/>
          <w:kern w:val="0"/>
          <w:szCs w:val="21"/>
        </w:rPr>
      </w:pPr>
      <w:r>
        <w:rPr>
          <w:rFonts w:hint="eastAsia" w:ascii="微软雅黑" w:hAnsi="微软雅黑" w:eastAsia="微软雅黑" w:cs="宋体"/>
          <w:color w:val="464646"/>
          <w:kern w:val="0"/>
          <w:szCs w:val="21"/>
        </w:rPr>
        <w:t>6、为保障您的游戏账号安全，营造公平、健康及安全的游戏环境，我们会收集您的游戏应用信息、设备信息、网络身份识别信息、操作系统及进程信息、网络环境信息及游戏崩溃记录等信息，以用于打击破坏游戏公平环境或干扰、破坏游戏服务正常进行的行为（如外挂作弊等）。</w:t>
      </w:r>
    </w:p>
    <w:p>
      <w:pPr>
        <w:widowControl/>
        <w:jc w:val="left"/>
        <w:outlineLvl w:val="0"/>
        <w:rPr>
          <w:rFonts w:hint="eastAsia" w:ascii="微软雅黑" w:hAnsi="微软雅黑" w:eastAsia="微软雅黑" w:cs="宋体"/>
          <w:color w:val="464646"/>
          <w:kern w:val="0"/>
          <w:szCs w:val="21"/>
        </w:rPr>
      </w:pPr>
      <w:r>
        <w:rPr>
          <w:rFonts w:hint="eastAsia" w:ascii="微软雅黑" w:hAnsi="微软雅黑" w:eastAsia="微软雅黑" w:cs="宋体"/>
          <w:color w:val="464646"/>
          <w:kern w:val="0"/>
          <w:szCs w:val="21"/>
        </w:rPr>
        <w:t>7、当您在游戏聊天室中或论坛上通过文字、图片、语音、视频及其他方式发布信息或与其他玩家进行互动时，我们可能会收集您发送的上述互动信息内容，用于对色情、暴力、政治、辱骂、恶意广告等不当内容进行过滤和监测，以净化游戏环境，维护健康的上网环境。</w:t>
      </w:r>
    </w:p>
    <w:p>
      <w:pPr>
        <w:widowControl/>
        <w:jc w:val="left"/>
        <w:outlineLvl w:val="0"/>
        <w:rPr>
          <w:rFonts w:hint="eastAsia" w:ascii="微软雅黑" w:hAnsi="微软雅黑" w:eastAsia="微软雅黑" w:cs="宋体"/>
          <w:color w:val="464646"/>
          <w:kern w:val="0"/>
          <w:szCs w:val="21"/>
        </w:rPr>
      </w:pPr>
      <w:r>
        <w:rPr>
          <w:rFonts w:hint="eastAsia" w:ascii="微软雅黑" w:hAnsi="微软雅黑" w:eastAsia="微软雅黑" w:cs="宋体"/>
          <w:color w:val="464646"/>
          <w:kern w:val="0"/>
          <w:szCs w:val="21"/>
        </w:rPr>
        <w:t>8、当您发生无法登录游戏、页面无法打开等错误时，为排除当地网络故障，为您提供更有针对性的游戏维护服务，我们会向您收集您的IP地址。</w:t>
      </w:r>
    </w:p>
    <w:p>
      <w:pPr>
        <w:widowControl/>
        <w:jc w:val="left"/>
        <w:outlineLvl w:val="0"/>
        <w:rPr>
          <w:rFonts w:hint="eastAsia" w:ascii="微软雅黑" w:hAnsi="微软雅黑" w:eastAsia="微软雅黑" w:cs="宋体"/>
          <w:color w:val="464646"/>
          <w:kern w:val="0"/>
          <w:szCs w:val="21"/>
        </w:rPr>
      </w:pPr>
      <w:r>
        <w:rPr>
          <w:rFonts w:hint="eastAsia" w:ascii="微软雅黑" w:hAnsi="微软雅黑" w:eastAsia="微软雅黑" w:cs="宋体"/>
          <w:color w:val="464646"/>
          <w:kern w:val="0"/>
          <w:szCs w:val="21"/>
        </w:rPr>
        <w:t>9、为方便您通过其他设备登录游戏，我们会提供二维码扫码登录功能（视游戏提供）。为此，我们将另行事先取得您的授权许可，以获取打开您设备照相机的权限。您拒绝提供打开设备照相机权限，不影响我们为您提供游戏服务。</w:t>
      </w:r>
    </w:p>
    <w:p>
      <w:pPr>
        <w:widowControl/>
        <w:jc w:val="left"/>
        <w:outlineLvl w:val="0"/>
        <w:rPr>
          <w:rFonts w:hint="eastAsia" w:ascii="微软雅黑" w:hAnsi="微软雅黑" w:eastAsia="微软雅黑" w:cs="宋体"/>
          <w:color w:val="464646"/>
          <w:kern w:val="0"/>
          <w:szCs w:val="21"/>
        </w:rPr>
      </w:pPr>
      <w:r>
        <w:rPr>
          <w:rFonts w:hint="eastAsia" w:ascii="微软雅黑" w:hAnsi="微软雅黑" w:eastAsia="微软雅黑" w:cs="宋体"/>
          <w:color w:val="464646"/>
          <w:kern w:val="0"/>
          <w:szCs w:val="21"/>
        </w:rPr>
        <w:t>10、为了提升您游戏内游客账户的安全性，防止游戏记录丢失，我们建议您将游戏内的游客账户与手机号码绑定，并将为此收集您的手机号码。但您如拒绝提供，将不影响继续使用游戏服务。</w:t>
      </w:r>
    </w:p>
    <w:p>
      <w:pPr>
        <w:widowControl/>
        <w:jc w:val="left"/>
        <w:outlineLvl w:val="0"/>
        <w:rPr>
          <w:rFonts w:hint="eastAsia" w:ascii="微软雅黑" w:hAnsi="微软雅黑" w:eastAsia="微软雅黑" w:cs="宋体"/>
          <w:color w:val="464646"/>
          <w:kern w:val="0"/>
          <w:szCs w:val="21"/>
        </w:rPr>
      </w:pPr>
      <w:r>
        <w:rPr>
          <w:rFonts w:hint="eastAsia" w:ascii="微软雅黑" w:hAnsi="微软雅黑" w:eastAsia="微软雅黑" w:cs="宋体"/>
          <w:color w:val="464646"/>
          <w:kern w:val="0"/>
          <w:szCs w:val="21"/>
        </w:rPr>
        <w:t>11、为了向您提供您在游戏或活动中获得的实物奖励，可能会需要收集您的收件地址与手机号码。如您拒绝提供，将不影响您继续使用游戏服务，但您将无法收到实物奖励。</w:t>
      </w:r>
    </w:p>
    <w:p>
      <w:pPr>
        <w:widowControl/>
        <w:jc w:val="left"/>
        <w:outlineLvl w:val="0"/>
        <w:rPr>
          <w:rFonts w:hint="eastAsia" w:ascii="微软雅黑" w:hAnsi="微软雅黑" w:eastAsia="微软雅黑" w:cs="宋体"/>
          <w:color w:val="464646"/>
          <w:kern w:val="0"/>
          <w:szCs w:val="21"/>
        </w:rPr>
      </w:pPr>
      <w:r>
        <w:rPr>
          <w:rFonts w:hint="eastAsia" w:ascii="微软雅黑" w:hAnsi="微软雅黑" w:eastAsia="微软雅黑" w:cs="宋体"/>
          <w:color w:val="464646"/>
          <w:kern w:val="0"/>
          <w:szCs w:val="21"/>
        </w:rPr>
        <w:t xml:space="preserve">12、根据相关法律法规及国家标准，以下情形中，我们可能会在未经您授权或同意的情况下，收集、使用您的相关个人信息： </w:t>
      </w:r>
    </w:p>
    <w:p>
      <w:pPr>
        <w:widowControl/>
        <w:jc w:val="left"/>
        <w:outlineLvl w:val="0"/>
        <w:rPr>
          <w:rFonts w:hint="eastAsia" w:ascii="微软雅黑" w:hAnsi="微软雅黑" w:eastAsia="微软雅黑" w:cs="宋体"/>
          <w:color w:val="464646"/>
          <w:kern w:val="0"/>
          <w:szCs w:val="21"/>
        </w:rPr>
      </w:pPr>
      <w:r>
        <w:rPr>
          <w:rFonts w:hint="eastAsia" w:ascii="微软雅黑" w:hAnsi="微软雅黑" w:eastAsia="微软雅黑" w:cs="宋体"/>
          <w:color w:val="464646"/>
          <w:kern w:val="0"/>
          <w:szCs w:val="21"/>
        </w:rPr>
        <w:t>1) 与国家安全、国防安全等国家利益直接相关的；</w:t>
      </w:r>
    </w:p>
    <w:p>
      <w:pPr>
        <w:widowControl/>
        <w:jc w:val="left"/>
        <w:outlineLvl w:val="0"/>
        <w:rPr>
          <w:rFonts w:hint="eastAsia" w:ascii="微软雅黑" w:hAnsi="微软雅黑" w:eastAsia="微软雅黑" w:cs="宋体"/>
          <w:color w:val="464646"/>
          <w:kern w:val="0"/>
          <w:szCs w:val="21"/>
        </w:rPr>
      </w:pPr>
      <w:r>
        <w:rPr>
          <w:rFonts w:hint="eastAsia" w:ascii="微软雅黑" w:hAnsi="微软雅黑" w:eastAsia="微软雅黑" w:cs="宋体"/>
          <w:color w:val="464646"/>
          <w:kern w:val="0"/>
          <w:szCs w:val="21"/>
        </w:rPr>
        <w:t>2) 与公共安全、公共卫生、公共知情等重大公共利益直接相关的；</w:t>
      </w:r>
    </w:p>
    <w:p>
      <w:pPr>
        <w:widowControl/>
        <w:jc w:val="left"/>
        <w:outlineLvl w:val="0"/>
        <w:rPr>
          <w:rFonts w:hint="eastAsia" w:ascii="微软雅黑" w:hAnsi="微软雅黑" w:eastAsia="微软雅黑" w:cs="宋体"/>
          <w:color w:val="464646"/>
          <w:kern w:val="0"/>
          <w:szCs w:val="21"/>
        </w:rPr>
      </w:pPr>
      <w:r>
        <w:rPr>
          <w:rFonts w:hint="eastAsia" w:ascii="微软雅黑" w:hAnsi="微软雅黑" w:eastAsia="微软雅黑" w:cs="宋体"/>
          <w:color w:val="464646"/>
          <w:kern w:val="0"/>
          <w:szCs w:val="21"/>
        </w:rPr>
        <w:t>3) 犯罪侦查、起诉、审判和判决执行等直接相关的；</w:t>
      </w:r>
    </w:p>
    <w:p>
      <w:pPr>
        <w:widowControl/>
        <w:jc w:val="left"/>
        <w:outlineLvl w:val="0"/>
        <w:rPr>
          <w:rFonts w:hint="eastAsia" w:ascii="微软雅黑" w:hAnsi="微软雅黑" w:eastAsia="微软雅黑" w:cs="宋体"/>
          <w:color w:val="464646"/>
          <w:kern w:val="0"/>
          <w:szCs w:val="21"/>
        </w:rPr>
      </w:pPr>
      <w:r>
        <w:rPr>
          <w:rFonts w:hint="eastAsia" w:ascii="微软雅黑" w:hAnsi="微软雅黑" w:eastAsia="微软雅黑" w:cs="宋体"/>
          <w:color w:val="464646"/>
          <w:kern w:val="0"/>
          <w:szCs w:val="21"/>
        </w:rPr>
        <w:t>4) 出于维护您或其他个人的生命、财产、声誉等重大合法权益但又很难得到本人同意的；</w:t>
      </w:r>
    </w:p>
    <w:p>
      <w:pPr>
        <w:widowControl/>
        <w:jc w:val="left"/>
        <w:outlineLvl w:val="0"/>
        <w:rPr>
          <w:rFonts w:hint="eastAsia" w:ascii="微软雅黑" w:hAnsi="微软雅黑" w:eastAsia="微软雅黑" w:cs="宋体"/>
          <w:color w:val="464646"/>
          <w:kern w:val="0"/>
          <w:szCs w:val="21"/>
        </w:rPr>
      </w:pPr>
      <w:r>
        <w:rPr>
          <w:rFonts w:hint="eastAsia" w:ascii="微软雅黑" w:hAnsi="微软雅黑" w:eastAsia="微软雅黑" w:cs="宋体"/>
          <w:color w:val="464646"/>
          <w:kern w:val="0"/>
          <w:szCs w:val="21"/>
        </w:rPr>
        <w:t>5) 所收集的个人信息是您自行向社会公众公开的；</w:t>
      </w:r>
    </w:p>
    <w:p>
      <w:pPr>
        <w:widowControl/>
        <w:jc w:val="left"/>
        <w:outlineLvl w:val="0"/>
        <w:rPr>
          <w:rFonts w:hint="eastAsia" w:ascii="微软雅黑" w:hAnsi="微软雅黑" w:eastAsia="微软雅黑" w:cs="宋体"/>
          <w:color w:val="464646"/>
          <w:kern w:val="0"/>
          <w:szCs w:val="21"/>
        </w:rPr>
      </w:pPr>
      <w:r>
        <w:rPr>
          <w:rFonts w:hint="eastAsia" w:ascii="微软雅黑" w:hAnsi="微软雅黑" w:eastAsia="微软雅黑" w:cs="宋体"/>
          <w:color w:val="464646"/>
          <w:kern w:val="0"/>
          <w:szCs w:val="21"/>
        </w:rPr>
        <w:t>6) 从合法公开披露的信息中收集个人信息的，如合法的新闻报道、政府信息公开等渠道；</w:t>
      </w:r>
    </w:p>
    <w:p>
      <w:pPr>
        <w:widowControl/>
        <w:jc w:val="left"/>
        <w:outlineLvl w:val="0"/>
        <w:rPr>
          <w:rFonts w:hint="eastAsia" w:ascii="微软雅黑" w:hAnsi="微软雅黑" w:eastAsia="微软雅黑" w:cs="宋体"/>
          <w:color w:val="464646"/>
          <w:kern w:val="0"/>
          <w:szCs w:val="21"/>
        </w:rPr>
      </w:pPr>
      <w:r>
        <w:rPr>
          <w:rFonts w:hint="eastAsia" w:ascii="微软雅黑" w:hAnsi="微软雅黑" w:eastAsia="微软雅黑" w:cs="宋体"/>
          <w:color w:val="464646"/>
          <w:kern w:val="0"/>
          <w:szCs w:val="21"/>
        </w:rPr>
        <w:t>7) 根据您要求签订和履行合同所必需的；</w:t>
      </w:r>
    </w:p>
    <w:p>
      <w:pPr>
        <w:widowControl/>
        <w:jc w:val="left"/>
        <w:outlineLvl w:val="0"/>
        <w:rPr>
          <w:rFonts w:hint="eastAsia" w:ascii="微软雅黑" w:hAnsi="微软雅黑" w:eastAsia="微软雅黑" w:cs="宋体"/>
          <w:color w:val="464646"/>
          <w:kern w:val="0"/>
          <w:szCs w:val="21"/>
        </w:rPr>
      </w:pPr>
      <w:r>
        <w:rPr>
          <w:rFonts w:hint="eastAsia" w:ascii="微软雅黑" w:hAnsi="微软雅黑" w:eastAsia="微软雅黑" w:cs="宋体"/>
          <w:color w:val="464646"/>
          <w:kern w:val="0"/>
          <w:szCs w:val="21"/>
        </w:rPr>
        <w:t>8) 用于维护所提供的产品或服务的安全稳定运行所必需的，例如发现、处置产品或服务的故障；</w:t>
      </w:r>
    </w:p>
    <w:p>
      <w:pPr>
        <w:widowControl/>
        <w:jc w:val="left"/>
        <w:outlineLvl w:val="0"/>
        <w:rPr>
          <w:rFonts w:hint="eastAsia" w:ascii="微软雅黑" w:hAnsi="微软雅黑" w:eastAsia="微软雅黑" w:cs="宋体"/>
          <w:color w:val="464646"/>
          <w:kern w:val="0"/>
          <w:szCs w:val="21"/>
        </w:rPr>
      </w:pPr>
      <w:r>
        <w:rPr>
          <w:rFonts w:hint="eastAsia" w:ascii="微软雅黑" w:hAnsi="微软雅黑" w:eastAsia="微软雅黑" w:cs="宋体"/>
          <w:color w:val="464646"/>
          <w:kern w:val="0"/>
          <w:szCs w:val="21"/>
        </w:rPr>
        <w:t>9) 法律法规规定的其他情形。</w:t>
      </w:r>
    </w:p>
    <w:p>
      <w:pPr>
        <w:widowControl/>
        <w:jc w:val="left"/>
        <w:outlineLvl w:val="0"/>
        <w:rPr>
          <w:rFonts w:hint="eastAsia" w:ascii="微软雅黑" w:hAnsi="微软雅黑" w:eastAsia="微软雅黑" w:cs="宋体"/>
          <w:color w:val="464646"/>
          <w:kern w:val="0"/>
          <w:szCs w:val="21"/>
        </w:rPr>
      </w:pPr>
      <w:r>
        <w:rPr>
          <w:rFonts w:hint="eastAsia" w:ascii="微软雅黑" w:hAnsi="微软雅黑" w:eastAsia="微软雅黑" w:cs="宋体"/>
          <w:color w:val="464646"/>
          <w:kern w:val="0"/>
          <w:szCs w:val="21"/>
        </w:rPr>
        <w:t>14、请您理解，我们向您提供的功能和服务是不断更新和发展的，如果某一功能或服务未在前述说明中且收集了您的信息，我们会通过页面提示、交互流程、网站公告、更新隐私政策等方式另行向您说明信息收集的内容、范围和目的，以征得您的同意。</w:t>
      </w:r>
    </w:p>
    <w:p>
      <w:pPr>
        <w:widowControl/>
        <w:jc w:val="left"/>
        <w:outlineLvl w:val="0"/>
        <w:rPr>
          <w:rFonts w:hint="eastAsia" w:ascii="微软雅黑" w:hAnsi="微软雅黑" w:eastAsia="微软雅黑" w:cs="宋体"/>
          <w:color w:val="464646"/>
          <w:kern w:val="0"/>
          <w:szCs w:val="21"/>
        </w:rPr>
      </w:pPr>
      <w:r>
        <w:rPr>
          <w:rFonts w:hint="eastAsia" w:ascii="微软雅黑" w:hAnsi="微软雅黑" w:eastAsia="微软雅黑" w:cs="宋体"/>
          <w:color w:val="464646"/>
          <w:kern w:val="0"/>
          <w:szCs w:val="21"/>
        </w:rPr>
        <w:t>二、我们如何使用您的个人信息</w:t>
      </w:r>
    </w:p>
    <w:p>
      <w:pPr>
        <w:widowControl/>
        <w:jc w:val="left"/>
        <w:outlineLvl w:val="0"/>
        <w:rPr>
          <w:rFonts w:hint="eastAsia" w:ascii="微软雅黑" w:hAnsi="微软雅黑" w:eastAsia="微软雅黑" w:cs="宋体"/>
          <w:color w:val="464646"/>
          <w:kern w:val="0"/>
          <w:szCs w:val="21"/>
        </w:rPr>
      </w:pPr>
      <w:r>
        <w:rPr>
          <w:rFonts w:hint="eastAsia" w:ascii="微软雅黑" w:hAnsi="微软雅黑" w:eastAsia="微软雅黑" w:cs="宋体"/>
          <w:color w:val="464646"/>
          <w:kern w:val="0"/>
          <w:szCs w:val="21"/>
        </w:rPr>
        <w:t>我们仅会出于本政策所述的如下目的与用途，使用您的个人信息：</w:t>
      </w:r>
    </w:p>
    <w:p>
      <w:pPr>
        <w:widowControl/>
        <w:jc w:val="left"/>
        <w:outlineLvl w:val="0"/>
        <w:rPr>
          <w:rFonts w:hint="eastAsia" w:ascii="微软雅黑" w:hAnsi="微软雅黑" w:eastAsia="微软雅黑" w:cs="宋体"/>
          <w:color w:val="464646"/>
          <w:kern w:val="0"/>
          <w:szCs w:val="21"/>
        </w:rPr>
      </w:pPr>
      <w:r>
        <w:rPr>
          <w:rFonts w:hint="eastAsia" w:ascii="微软雅黑" w:hAnsi="微软雅黑" w:eastAsia="微软雅黑" w:cs="宋体"/>
          <w:color w:val="464646"/>
          <w:kern w:val="0"/>
          <w:szCs w:val="21"/>
        </w:rPr>
        <w:t>1、为您提供各项游戏服务与功能，包括基础游戏功能、客户服务。</w:t>
      </w:r>
    </w:p>
    <w:p>
      <w:pPr>
        <w:widowControl/>
        <w:jc w:val="left"/>
        <w:outlineLvl w:val="0"/>
        <w:rPr>
          <w:rFonts w:hint="eastAsia" w:ascii="微软雅黑" w:hAnsi="微软雅黑" w:eastAsia="微软雅黑" w:cs="宋体"/>
          <w:color w:val="464646"/>
          <w:kern w:val="0"/>
          <w:szCs w:val="21"/>
        </w:rPr>
      </w:pPr>
      <w:r>
        <w:rPr>
          <w:rFonts w:hint="eastAsia" w:ascii="微软雅黑" w:hAnsi="微软雅黑" w:eastAsia="微软雅黑" w:cs="宋体"/>
          <w:color w:val="464646"/>
          <w:kern w:val="0"/>
          <w:szCs w:val="21"/>
        </w:rPr>
        <w:t>2、产品问题修复及产品优化：</w:t>
      </w:r>
    </w:p>
    <w:p>
      <w:pPr>
        <w:widowControl/>
        <w:jc w:val="left"/>
        <w:outlineLvl w:val="0"/>
        <w:rPr>
          <w:rFonts w:hint="eastAsia" w:ascii="微软雅黑" w:hAnsi="微软雅黑" w:eastAsia="微软雅黑" w:cs="宋体"/>
          <w:color w:val="464646"/>
          <w:kern w:val="0"/>
          <w:szCs w:val="21"/>
        </w:rPr>
      </w:pPr>
      <w:r>
        <w:rPr>
          <w:rFonts w:hint="eastAsia" w:ascii="微软雅黑" w:hAnsi="微软雅黑" w:eastAsia="微软雅黑" w:cs="宋体"/>
          <w:color w:val="464646"/>
          <w:kern w:val="0"/>
          <w:szCs w:val="21"/>
        </w:rPr>
        <w:t>为了提升游戏用户服务体验，解决游戏在使用过程中可能出现的bug，我们会使用您在游戏服务使用过程中产生的日志信息，包括设备信息、地域信息（无精确定位）、游戏行为信息、交易信息。在对日志进行分析前，我们将对上述信息进行匿名化处理，而后整体对用户的类型及对应的游戏行为进行分析。</w:t>
      </w:r>
    </w:p>
    <w:p>
      <w:pPr>
        <w:widowControl/>
        <w:jc w:val="left"/>
        <w:outlineLvl w:val="0"/>
        <w:rPr>
          <w:rFonts w:hint="eastAsia" w:ascii="微软雅黑" w:hAnsi="微软雅黑" w:eastAsia="微软雅黑" w:cs="宋体"/>
          <w:color w:val="464646"/>
          <w:kern w:val="0"/>
          <w:szCs w:val="21"/>
        </w:rPr>
      </w:pPr>
      <w:r>
        <w:rPr>
          <w:rFonts w:hint="eastAsia" w:ascii="微软雅黑" w:hAnsi="微软雅黑" w:eastAsia="微软雅黑" w:cs="宋体"/>
          <w:color w:val="464646"/>
          <w:kern w:val="0"/>
          <w:szCs w:val="21"/>
        </w:rPr>
        <w:t>3、内外部审核：</w:t>
      </w:r>
    </w:p>
    <w:p>
      <w:pPr>
        <w:widowControl/>
        <w:jc w:val="left"/>
        <w:outlineLvl w:val="0"/>
        <w:rPr>
          <w:rFonts w:hint="eastAsia" w:ascii="微软雅黑" w:hAnsi="微软雅黑" w:eastAsia="微软雅黑" w:cs="宋体"/>
          <w:color w:val="464646"/>
          <w:kern w:val="0"/>
          <w:szCs w:val="21"/>
        </w:rPr>
      </w:pPr>
      <w:r>
        <w:rPr>
          <w:rFonts w:hint="eastAsia" w:ascii="微软雅黑" w:hAnsi="微软雅黑" w:eastAsia="微软雅黑" w:cs="宋体"/>
          <w:color w:val="464646"/>
          <w:kern w:val="0"/>
          <w:szCs w:val="21"/>
        </w:rPr>
        <w:t>为了履行法律法规及监管机构所规定的各项义务，在支持内外部的各类审核过程中，在签署保密协议的前提下，我们可能会向监管机构或审核机构提供匿名化处理后的个人信息、设备信息、交易信息。</w:t>
      </w:r>
    </w:p>
    <w:p>
      <w:pPr>
        <w:widowControl/>
        <w:jc w:val="left"/>
        <w:outlineLvl w:val="0"/>
        <w:rPr>
          <w:rFonts w:hint="eastAsia" w:ascii="微软雅黑" w:hAnsi="微软雅黑" w:eastAsia="微软雅黑" w:cs="宋体"/>
          <w:color w:val="464646"/>
          <w:kern w:val="0"/>
          <w:szCs w:val="21"/>
        </w:rPr>
      </w:pPr>
      <w:r>
        <w:rPr>
          <w:rFonts w:hint="eastAsia" w:ascii="微软雅黑" w:hAnsi="微软雅黑" w:eastAsia="微软雅黑" w:cs="宋体"/>
          <w:color w:val="464646"/>
          <w:kern w:val="0"/>
          <w:szCs w:val="21"/>
        </w:rPr>
        <w:t>当我们要将信息用于本政策未载明的其它用途时，会事先征求您的同意。</w:t>
      </w:r>
    </w:p>
    <w:p>
      <w:pPr>
        <w:widowControl/>
        <w:jc w:val="left"/>
        <w:outlineLvl w:val="0"/>
        <w:rPr>
          <w:rFonts w:hint="eastAsia" w:ascii="微软雅黑" w:hAnsi="微软雅黑" w:eastAsia="微软雅黑" w:cs="宋体"/>
          <w:color w:val="464646"/>
          <w:kern w:val="0"/>
          <w:szCs w:val="21"/>
        </w:rPr>
      </w:pPr>
      <w:r>
        <w:rPr>
          <w:rFonts w:hint="eastAsia" w:ascii="微软雅黑" w:hAnsi="微软雅黑" w:eastAsia="微软雅黑" w:cs="宋体"/>
          <w:color w:val="464646"/>
          <w:kern w:val="0"/>
          <w:szCs w:val="21"/>
        </w:rPr>
        <w:t>当我们要将基于特定目的收集而来的信息用于其他目的时，会事先征求您的同意。</w:t>
      </w:r>
    </w:p>
    <w:p>
      <w:pPr>
        <w:widowControl/>
        <w:jc w:val="left"/>
        <w:outlineLvl w:val="0"/>
        <w:rPr>
          <w:rFonts w:ascii="微软雅黑" w:hAnsi="微软雅黑" w:eastAsia="微软雅黑" w:cs="宋体"/>
          <w:color w:val="464646"/>
          <w:kern w:val="0"/>
          <w:szCs w:val="21"/>
        </w:rPr>
      </w:pPr>
      <w:r>
        <w:rPr>
          <w:rFonts w:hint="eastAsia" w:ascii="微软雅黑" w:hAnsi="微软雅黑" w:eastAsia="微软雅黑" w:cs="宋体"/>
          <w:color w:val="464646"/>
          <w:kern w:val="0"/>
          <w:szCs w:val="21"/>
        </w:rPr>
        <w:t>如属于对非必要的个人信息，您可以随时删除您已提供的该等个人信息，或者撤销已向我们提供的授权。删除信息、取消授权会导致您无法实现游戏对应的部分功能，但不会影响您使用游戏的基本功能。3. 信息披露</w:t>
      </w:r>
    </w:p>
    <w:p>
      <w:pPr>
        <w:widowControl/>
        <w:jc w:val="left"/>
        <w:rPr>
          <w:rFonts w:ascii="微软雅黑" w:hAnsi="微软雅黑" w:eastAsia="微软雅黑" w:cs="宋体"/>
          <w:color w:val="464646"/>
          <w:kern w:val="0"/>
          <w:szCs w:val="21"/>
        </w:rPr>
      </w:pPr>
      <w:r>
        <w:rPr>
          <w:rFonts w:hint="eastAsia" w:ascii="微软雅黑" w:hAnsi="微软雅黑" w:eastAsia="微软雅黑" w:cs="宋体"/>
          <w:color w:val="464646"/>
          <w:kern w:val="0"/>
          <w:szCs w:val="21"/>
        </w:rPr>
        <w:t>在如下情况下，游戏将依据您的个人意愿或法律的规定全部或部分的披露您的个人信息：</w:t>
      </w:r>
    </w:p>
    <w:p>
      <w:pPr>
        <w:widowControl/>
        <w:jc w:val="left"/>
        <w:rPr>
          <w:rFonts w:ascii="微软雅黑" w:hAnsi="微软雅黑" w:eastAsia="微软雅黑" w:cs="宋体"/>
          <w:color w:val="464646"/>
          <w:kern w:val="0"/>
          <w:szCs w:val="21"/>
        </w:rPr>
      </w:pPr>
      <w:r>
        <w:rPr>
          <w:rFonts w:hint="eastAsia" w:ascii="微软雅黑" w:hAnsi="微软雅黑" w:eastAsia="微软雅黑" w:cs="宋体"/>
          <w:color w:val="464646"/>
          <w:kern w:val="0"/>
          <w:szCs w:val="21"/>
        </w:rPr>
        <w:t>a) 经您事先同意，向第三方披露；</w:t>
      </w:r>
    </w:p>
    <w:p>
      <w:pPr>
        <w:widowControl/>
        <w:jc w:val="left"/>
        <w:rPr>
          <w:rFonts w:ascii="微软雅黑" w:hAnsi="微软雅黑" w:eastAsia="微软雅黑" w:cs="宋体"/>
          <w:color w:val="464646"/>
          <w:kern w:val="0"/>
          <w:szCs w:val="21"/>
        </w:rPr>
      </w:pPr>
      <w:r>
        <w:rPr>
          <w:rFonts w:hint="eastAsia" w:ascii="微软雅黑" w:hAnsi="微软雅黑" w:eastAsia="微软雅黑" w:cs="宋体"/>
          <w:color w:val="464646"/>
          <w:kern w:val="0"/>
          <w:szCs w:val="21"/>
        </w:rPr>
        <w:t>b) 为提供您所要求的产品和服务，而必须和第三方分享您的个人信息；</w:t>
      </w:r>
    </w:p>
    <w:p>
      <w:pPr>
        <w:widowControl/>
        <w:jc w:val="left"/>
        <w:rPr>
          <w:rFonts w:ascii="微软雅黑" w:hAnsi="微软雅黑" w:eastAsia="微软雅黑" w:cs="宋体"/>
          <w:color w:val="464646"/>
          <w:kern w:val="0"/>
          <w:szCs w:val="21"/>
        </w:rPr>
      </w:pPr>
      <w:r>
        <w:rPr>
          <w:rFonts w:hint="eastAsia" w:ascii="微软雅黑" w:hAnsi="微软雅黑" w:eastAsia="微软雅黑" w:cs="宋体"/>
          <w:color w:val="464646"/>
          <w:kern w:val="0"/>
          <w:szCs w:val="21"/>
        </w:rPr>
        <w:t>c) 根据法律的有关规定，或者行政或司法机构的要求，向第三方或者行政、司法机构披露；</w:t>
      </w:r>
    </w:p>
    <w:p>
      <w:pPr>
        <w:widowControl/>
        <w:jc w:val="left"/>
        <w:rPr>
          <w:rFonts w:ascii="微软雅黑" w:hAnsi="微软雅黑" w:eastAsia="微软雅黑" w:cs="宋体"/>
          <w:color w:val="464646"/>
          <w:kern w:val="0"/>
          <w:szCs w:val="21"/>
        </w:rPr>
      </w:pPr>
      <w:r>
        <w:rPr>
          <w:rFonts w:hint="eastAsia" w:ascii="微软雅黑" w:hAnsi="微软雅黑" w:eastAsia="微软雅黑" w:cs="宋体"/>
          <w:color w:val="464646"/>
          <w:kern w:val="0"/>
          <w:szCs w:val="21"/>
        </w:rPr>
        <w:t>d) 如您出现违反中国有关法律、法规或者游戏服务协议或相关规则的情况，需要向第三方披露；</w:t>
      </w:r>
    </w:p>
    <w:p>
      <w:pPr>
        <w:widowControl/>
        <w:jc w:val="left"/>
        <w:rPr>
          <w:rFonts w:ascii="微软雅黑" w:hAnsi="微软雅黑" w:eastAsia="微软雅黑" w:cs="宋体"/>
          <w:color w:val="464646"/>
          <w:kern w:val="0"/>
          <w:szCs w:val="21"/>
        </w:rPr>
      </w:pPr>
      <w:r>
        <w:rPr>
          <w:rFonts w:hint="eastAsia" w:ascii="微软雅黑" w:hAnsi="微软雅黑" w:eastAsia="微软雅黑" w:cs="宋体"/>
          <w:color w:val="464646"/>
          <w:kern w:val="0"/>
          <w:szCs w:val="21"/>
        </w:rPr>
        <w:t>e) 如您是适格的知识产权投诉人并已提起投诉，应被投诉人要求，向被投诉人披露，以便双方处理可能的权利纠纷；</w:t>
      </w:r>
    </w:p>
    <w:p>
      <w:pPr>
        <w:widowControl/>
        <w:jc w:val="left"/>
        <w:rPr>
          <w:rFonts w:ascii="微软雅黑" w:hAnsi="微软雅黑" w:eastAsia="微软雅黑" w:cs="宋体"/>
          <w:color w:val="464646"/>
          <w:kern w:val="0"/>
          <w:szCs w:val="21"/>
        </w:rPr>
      </w:pPr>
      <w:r>
        <w:rPr>
          <w:rFonts w:hint="eastAsia" w:ascii="微软雅黑" w:hAnsi="微软雅黑" w:eastAsia="微软雅黑" w:cs="宋体"/>
          <w:color w:val="464646"/>
          <w:kern w:val="0"/>
          <w:szCs w:val="21"/>
        </w:rPr>
        <w:t>f) 在游戏平台上创建的某一交易中，如交易任何一方履行或部分履行了交易义务并提出信息披露请求的，游戏有权决定向该用户提供其交易对方的联络方式等必要信息，以促成交易的完成或纠纷的解决。</w:t>
      </w:r>
    </w:p>
    <w:p>
      <w:pPr>
        <w:widowControl/>
        <w:jc w:val="left"/>
        <w:rPr>
          <w:rFonts w:ascii="微软雅黑" w:hAnsi="微软雅黑" w:eastAsia="微软雅黑" w:cs="宋体"/>
          <w:color w:val="464646"/>
          <w:kern w:val="0"/>
          <w:szCs w:val="21"/>
        </w:rPr>
      </w:pPr>
      <w:r>
        <w:rPr>
          <w:rFonts w:hint="eastAsia" w:ascii="微软雅黑" w:hAnsi="微软雅黑" w:eastAsia="微软雅黑" w:cs="宋体"/>
          <w:color w:val="464646"/>
          <w:kern w:val="0"/>
          <w:szCs w:val="21"/>
        </w:rPr>
        <w:t>g) 其它游戏根据法律、法规或者网站政策认为合适的披露。</w:t>
      </w:r>
    </w:p>
    <w:p>
      <w:pPr>
        <w:widowControl/>
        <w:jc w:val="left"/>
        <w:outlineLvl w:val="0"/>
        <w:rPr>
          <w:rFonts w:ascii="微软雅黑" w:hAnsi="微软雅黑" w:eastAsia="微软雅黑" w:cs="宋体"/>
          <w:color w:val="464646"/>
          <w:kern w:val="0"/>
          <w:szCs w:val="21"/>
        </w:rPr>
      </w:pPr>
      <w:r>
        <w:rPr>
          <w:rFonts w:hint="eastAsia" w:ascii="微软雅黑" w:hAnsi="微软雅黑" w:eastAsia="微软雅黑" w:cs="宋体"/>
          <w:color w:val="464646"/>
          <w:kern w:val="0"/>
          <w:szCs w:val="21"/>
        </w:rPr>
        <w:t>4. 信息存储和交换</w:t>
      </w:r>
    </w:p>
    <w:p>
      <w:pPr>
        <w:widowControl/>
        <w:jc w:val="left"/>
        <w:rPr>
          <w:rFonts w:ascii="微软雅黑" w:hAnsi="微软雅黑" w:eastAsia="微软雅黑" w:cs="宋体"/>
          <w:color w:val="464646"/>
          <w:kern w:val="0"/>
          <w:szCs w:val="21"/>
        </w:rPr>
      </w:pPr>
      <w:r>
        <w:rPr>
          <w:rFonts w:hint="eastAsia" w:ascii="微软雅黑" w:hAnsi="微软雅黑" w:eastAsia="微软雅黑" w:cs="宋体"/>
          <w:color w:val="464646"/>
          <w:kern w:val="0"/>
          <w:szCs w:val="21"/>
        </w:rPr>
        <w:t>游戏收集的有关您的信息和资料将保存在游戏及（或）其关联公司的服务器上，这些信息和资料可能传送至您所在国家、地区或游戏收集信息和资料所在地的境外并在境外被访问、存储和展示。</w:t>
      </w:r>
    </w:p>
    <w:p>
      <w:pPr>
        <w:widowControl/>
        <w:jc w:val="left"/>
        <w:outlineLvl w:val="0"/>
        <w:rPr>
          <w:rFonts w:ascii="微软雅黑" w:hAnsi="微软雅黑" w:eastAsia="微软雅黑" w:cs="宋体"/>
          <w:color w:val="464646"/>
          <w:kern w:val="0"/>
          <w:szCs w:val="21"/>
        </w:rPr>
      </w:pPr>
      <w:r>
        <w:rPr>
          <w:rFonts w:ascii="微软雅黑" w:hAnsi="微软雅黑" w:eastAsia="微软雅黑" w:cs="宋体"/>
          <w:color w:val="464646"/>
          <w:kern w:val="0"/>
          <w:szCs w:val="21"/>
        </w:rPr>
        <w:t>5</w:t>
      </w:r>
      <w:r>
        <w:rPr>
          <w:rFonts w:hint="eastAsia" w:ascii="微软雅黑" w:hAnsi="微软雅黑" w:eastAsia="微软雅黑" w:cs="宋体"/>
          <w:color w:val="464646"/>
          <w:kern w:val="0"/>
          <w:szCs w:val="21"/>
        </w:rPr>
        <w:t>. 信息安全</w:t>
      </w:r>
    </w:p>
    <w:p>
      <w:pPr>
        <w:widowControl/>
        <w:jc w:val="left"/>
        <w:rPr>
          <w:rFonts w:ascii="微软雅黑" w:hAnsi="微软雅黑" w:eastAsia="微软雅黑" w:cs="宋体"/>
          <w:color w:val="464646"/>
          <w:kern w:val="0"/>
          <w:szCs w:val="21"/>
        </w:rPr>
      </w:pPr>
      <w:r>
        <w:rPr>
          <w:rFonts w:hint="eastAsia" w:ascii="微软雅黑" w:hAnsi="微软雅黑" w:eastAsia="微软雅黑" w:cs="宋体"/>
          <w:color w:val="464646"/>
          <w:kern w:val="0"/>
          <w:szCs w:val="21"/>
        </w:rPr>
        <w:t>a) 游戏帐号均有安全保护功能，请妥善保管您的用户名及密码信息。游戏将通过对用户密码进行加密等安全措施确保您的信息不丢失，不被滥用和变造。尽管有前述安全措施，但同时也请您注意在信息网络上不存在“完善的安全措施”。</w:t>
      </w:r>
    </w:p>
    <w:p>
      <w:pPr>
        <w:widowControl/>
        <w:jc w:val="left"/>
        <w:rPr>
          <w:rFonts w:ascii="微软雅黑" w:hAnsi="微软雅黑" w:eastAsia="微软雅黑" w:cs="宋体"/>
          <w:color w:val="464646"/>
          <w:kern w:val="0"/>
          <w:szCs w:val="21"/>
        </w:rPr>
      </w:pPr>
      <w:r>
        <w:rPr>
          <w:rFonts w:ascii="微软雅黑" w:hAnsi="微软雅黑" w:eastAsia="微软雅黑" w:cs="宋体"/>
          <w:color w:val="464646"/>
          <w:kern w:val="0"/>
          <w:szCs w:val="21"/>
        </w:rPr>
        <w:t>6.</w:t>
      </w:r>
      <w:r>
        <w:rPr>
          <w:rFonts w:hint="eastAsia" w:ascii="微软雅黑" w:hAnsi="微软雅黑" w:eastAsia="微软雅黑" w:cs="宋体"/>
          <w:color w:val="464646"/>
          <w:kern w:val="0"/>
          <w:szCs w:val="21"/>
        </w:rPr>
        <w:t>如何联系我们</w:t>
      </w:r>
    </w:p>
    <w:p>
      <w:pPr>
        <w:widowControl/>
        <w:jc w:val="left"/>
        <w:rPr>
          <w:rFonts w:hint="eastAsia" w:ascii="微软雅黑" w:hAnsi="微软雅黑" w:eastAsia="微软雅黑" w:cs="宋体"/>
          <w:color w:val="464646"/>
          <w:kern w:val="0"/>
          <w:szCs w:val="21"/>
        </w:rPr>
      </w:pPr>
      <w:r>
        <w:rPr>
          <w:rFonts w:hint="eastAsia" w:ascii="微软雅黑" w:hAnsi="微软雅黑" w:eastAsia="微软雅黑" w:cs="宋体"/>
          <w:color w:val="464646"/>
          <w:kern w:val="0"/>
          <w:szCs w:val="21"/>
        </w:rPr>
        <w:t>如果您对我们的隐私政策及对您个人信息的处理有任何疑问、意见、建议或投诉，请通过以下方式与我们联系。</w:t>
      </w:r>
    </w:p>
    <w:p>
      <w:pPr>
        <w:widowControl/>
        <w:jc w:val="left"/>
        <w:rPr>
          <w:rFonts w:hint="eastAsia" w:ascii="微软雅黑" w:hAnsi="微软雅黑" w:eastAsia="微软雅黑" w:cs="宋体"/>
          <w:color w:val="464646"/>
          <w:kern w:val="0"/>
          <w:szCs w:val="21"/>
        </w:rPr>
      </w:pPr>
    </w:p>
    <w:p>
      <w:pPr>
        <w:widowControl/>
        <w:jc w:val="left"/>
        <w:rPr>
          <w:rFonts w:ascii="微软雅黑" w:hAnsi="微软雅黑" w:eastAsia="微软雅黑" w:cs="宋体"/>
          <w:color w:val="464646"/>
          <w:kern w:val="0"/>
          <w:szCs w:val="21"/>
        </w:rPr>
      </w:pPr>
      <w:r>
        <w:rPr>
          <w:rFonts w:hint="eastAsia" w:ascii="微软雅黑" w:hAnsi="微软雅黑" w:eastAsia="微软雅黑" w:cs="宋体"/>
          <w:color w:val="464646"/>
          <w:kern w:val="0"/>
          <w:szCs w:val="21"/>
          <w:lang w:val="en-US" w:eastAsia="zh-CN"/>
        </w:rPr>
        <w:t>上海挪得之书</w:t>
      </w:r>
      <w:r>
        <w:rPr>
          <w:rFonts w:hint="eastAsia" w:ascii="微软雅黑" w:hAnsi="微软雅黑" w:eastAsia="微软雅黑" w:cs="宋体"/>
          <w:color w:val="464646"/>
          <w:kern w:val="0"/>
          <w:szCs w:val="21"/>
        </w:rPr>
        <w:t>科技</w:t>
      </w:r>
      <w:r>
        <w:rPr>
          <w:rFonts w:hint="eastAsia" w:ascii="微软雅黑" w:hAnsi="微软雅黑" w:eastAsia="微软雅黑" w:cs="宋体"/>
          <w:color w:val="464646"/>
          <w:kern w:val="0"/>
          <w:szCs w:val="21"/>
          <w:lang w:val="en-US" w:eastAsia="zh-CN"/>
        </w:rPr>
        <w:t>网络</w:t>
      </w:r>
      <w:r>
        <w:rPr>
          <w:rFonts w:hint="eastAsia" w:ascii="微软雅黑" w:hAnsi="微软雅黑" w:eastAsia="微软雅黑" w:cs="宋体"/>
          <w:color w:val="464646"/>
          <w:kern w:val="0"/>
          <w:szCs w:val="21"/>
        </w:rPr>
        <w:t>有限公司</w:t>
      </w:r>
    </w:p>
    <w:p>
      <w:pPr>
        <w:widowControl/>
        <w:jc w:val="left"/>
        <w:rPr>
          <w:rFonts w:ascii="微软雅黑" w:hAnsi="微软雅黑" w:eastAsia="微软雅黑" w:cs="宋体"/>
          <w:color w:val="464646"/>
          <w:kern w:val="0"/>
          <w:szCs w:val="21"/>
        </w:rPr>
      </w:pPr>
      <w:r>
        <w:rPr>
          <w:rFonts w:hint="eastAsia" w:ascii="微软雅黑" w:hAnsi="微软雅黑" w:eastAsia="微软雅黑" w:cs="宋体"/>
          <w:color w:val="464646"/>
          <w:kern w:val="0"/>
          <w:szCs w:val="21"/>
        </w:rPr>
        <w:t>地址：</w:t>
      </w:r>
      <w:r>
        <w:rPr>
          <w:rFonts w:ascii="Helvetica" w:hAnsi="Helvetica" w:eastAsia="Helvetica" w:cs="Helvetica"/>
          <w:i w:val="0"/>
          <w:iCs w:val="0"/>
          <w:caps w:val="0"/>
          <w:color w:val="151515"/>
          <w:spacing w:val="0"/>
          <w:sz w:val="14"/>
          <w:szCs w:val="14"/>
          <w:shd w:val="clear" w:fill="FFFFFF"/>
        </w:rPr>
        <w:t>上海市奉贤区金碧路2012号</w:t>
      </w:r>
    </w:p>
    <w:p>
      <w:pPr>
        <w:widowControl/>
        <w:jc w:val="left"/>
        <w:rPr>
          <w:rFonts w:ascii="微软雅黑" w:hAnsi="微软雅黑" w:eastAsia="微软雅黑" w:cs="宋体"/>
          <w:color w:val="464646"/>
          <w:kern w:val="0"/>
          <w:szCs w:val="21"/>
        </w:rPr>
      </w:pPr>
      <w:r>
        <w:rPr>
          <w:rFonts w:hint="eastAsia" w:ascii="微软雅黑" w:hAnsi="微软雅黑" w:eastAsia="微软雅黑" w:cs="宋体"/>
          <w:color w:val="464646"/>
          <w:kern w:val="0"/>
          <w:szCs w:val="21"/>
        </w:rPr>
        <w:t>联系邮箱：</w:t>
      </w:r>
      <w:r>
        <w:rPr>
          <w:rStyle w:val="4"/>
          <w:rFonts w:hint="eastAsia" w:ascii="微软雅黑" w:hAnsi="微软雅黑" w:eastAsia="微软雅黑" w:cs="宋体"/>
          <w:kern w:val="0"/>
          <w:szCs w:val="21"/>
          <w:lang w:val="en-US" w:eastAsia="zh-CN"/>
        </w:rPr>
        <w:t>shanghainuode</w:t>
      </w:r>
      <w:bookmarkStart w:id="0" w:name="_GoBack"/>
      <w:bookmarkEnd w:id="0"/>
      <w:r>
        <w:rPr>
          <w:rStyle w:val="4"/>
          <w:rFonts w:hint="eastAsia" w:ascii="微软雅黑" w:hAnsi="微软雅黑" w:eastAsia="微软雅黑" w:cs="宋体"/>
          <w:kern w:val="0"/>
          <w:szCs w:val="21"/>
          <w:lang w:val="en-US" w:eastAsia="zh-CN"/>
        </w:rPr>
        <w:t>2021</w:t>
      </w:r>
      <w:r>
        <w:rPr>
          <w:rStyle w:val="4"/>
          <w:rFonts w:hint="eastAsia" w:ascii="微软雅黑" w:hAnsi="微软雅黑" w:eastAsia="微软雅黑" w:cs="宋体"/>
          <w:kern w:val="0"/>
          <w:szCs w:val="21"/>
        </w:rPr>
        <w:t>@qq.com</w:t>
      </w:r>
    </w:p>
    <w:p>
      <w:pPr>
        <w:widowControl/>
        <w:jc w:val="left"/>
        <w:rPr>
          <w:rFonts w:ascii="微软雅黑" w:hAnsi="微软雅黑" w:eastAsia="微软雅黑" w:cs="宋体"/>
          <w:color w:val="464646"/>
          <w:kern w:val="0"/>
          <w:szCs w:val="21"/>
        </w:rPr>
      </w:pPr>
      <w:r>
        <w:rPr>
          <w:rFonts w:hint="eastAsia" w:ascii="微软雅黑" w:hAnsi="微软雅黑" w:eastAsia="微软雅黑" w:cs="宋体"/>
          <w:color w:val="464646"/>
          <w:kern w:val="0"/>
          <w:szCs w:val="21"/>
        </w:rPr>
        <w:t>在一般情况下，我们会在1</w:t>
      </w:r>
      <w:r>
        <w:rPr>
          <w:rFonts w:ascii="微软雅黑" w:hAnsi="微软雅黑" w:eastAsia="微软雅黑" w:cs="宋体"/>
          <w:color w:val="464646"/>
          <w:kern w:val="0"/>
          <w:szCs w:val="21"/>
        </w:rPr>
        <w:t>5</w:t>
      </w:r>
      <w:r>
        <w:rPr>
          <w:rFonts w:hint="eastAsia" w:ascii="微软雅黑" w:hAnsi="微软雅黑" w:eastAsia="微软雅黑" w:cs="宋体"/>
          <w:color w:val="464646"/>
          <w:kern w:val="0"/>
          <w:szCs w:val="21"/>
        </w:rPr>
        <w:t>个功能作日内对您的请求予以答复。</w:t>
      </w:r>
    </w:p>
    <w:p>
      <w:pPr>
        <w:widowControl/>
        <w:jc w:val="left"/>
        <w:rPr>
          <w:rFonts w:ascii="微软雅黑" w:hAnsi="微软雅黑" w:eastAsia="微软雅黑" w:cs="宋体"/>
          <w:color w:val="464646"/>
          <w:kern w:val="0"/>
          <w:szCs w:val="21"/>
        </w:rPr>
      </w:pPr>
      <w:r>
        <w:rPr>
          <w:rFonts w:hint="eastAsia" w:ascii="微软雅黑" w:hAnsi="微软雅黑" w:eastAsia="微软雅黑" w:cs="宋体"/>
          <w:color w:val="464646"/>
          <w:kern w:val="0"/>
          <w:szCs w:val="21"/>
        </w:rPr>
        <w:t>更新日期：2</w:t>
      </w:r>
      <w:r>
        <w:rPr>
          <w:rFonts w:ascii="微软雅黑" w:hAnsi="微软雅黑" w:eastAsia="微软雅黑" w:cs="宋体"/>
          <w:color w:val="464646"/>
          <w:kern w:val="0"/>
          <w:szCs w:val="21"/>
        </w:rPr>
        <w:t>02</w:t>
      </w:r>
      <w:r>
        <w:rPr>
          <w:rFonts w:hint="eastAsia" w:ascii="微软雅黑" w:hAnsi="微软雅黑" w:eastAsia="微软雅黑" w:cs="宋体"/>
          <w:color w:val="464646"/>
          <w:kern w:val="0"/>
          <w:szCs w:val="21"/>
        </w:rPr>
        <w:t>1年</w:t>
      </w:r>
      <w:r>
        <w:rPr>
          <w:rFonts w:hint="eastAsia" w:ascii="微软雅黑" w:hAnsi="微软雅黑" w:eastAsia="微软雅黑" w:cs="宋体"/>
          <w:color w:val="464646"/>
          <w:kern w:val="0"/>
          <w:szCs w:val="21"/>
          <w:lang w:val="en-US" w:eastAsia="zh-CN"/>
        </w:rPr>
        <w:t>10</w:t>
      </w:r>
      <w:r>
        <w:rPr>
          <w:rFonts w:hint="eastAsia" w:ascii="微软雅黑" w:hAnsi="微软雅黑" w:eastAsia="微软雅黑" w:cs="宋体"/>
          <w:color w:val="464646"/>
          <w:kern w:val="0"/>
          <w:szCs w:val="21"/>
        </w:rPr>
        <w:t>月</w:t>
      </w:r>
      <w:r>
        <w:rPr>
          <w:rFonts w:hint="eastAsia" w:ascii="微软雅黑" w:hAnsi="微软雅黑" w:eastAsia="微软雅黑" w:cs="宋体"/>
          <w:color w:val="464646"/>
          <w:kern w:val="0"/>
          <w:szCs w:val="21"/>
          <w:lang w:val="en-US" w:eastAsia="zh-CN"/>
        </w:rPr>
        <w:t>22</w:t>
      </w:r>
      <w:r>
        <w:rPr>
          <w:rFonts w:hint="eastAsia" w:ascii="微软雅黑" w:hAnsi="微软雅黑" w:eastAsia="微软雅黑" w:cs="宋体"/>
          <w:color w:val="464646"/>
          <w:kern w:val="0"/>
          <w:szCs w:val="21"/>
        </w:rPr>
        <w:t>日</w:t>
      </w: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D74"/>
    <w:rsid w:val="0026004D"/>
    <w:rsid w:val="0027245E"/>
    <w:rsid w:val="003D372F"/>
    <w:rsid w:val="00415D74"/>
    <w:rsid w:val="0042720F"/>
    <w:rsid w:val="004F76EE"/>
    <w:rsid w:val="006D3343"/>
    <w:rsid w:val="007F2160"/>
    <w:rsid w:val="00854CF7"/>
    <w:rsid w:val="009712B3"/>
    <w:rsid w:val="009A719A"/>
    <w:rsid w:val="00A439A7"/>
    <w:rsid w:val="00AA2FC5"/>
    <w:rsid w:val="00B14FF9"/>
    <w:rsid w:val="00B6633E"/>
    <w:rsid w:val="00CA20A6"/>
    <w:rsid w:val="00D37794"/>
    <w:rsid w:val="00D51641"/>
    <w:rsid w:val="00EE17C5"/>
    <w:rsid w:val="00FC3C30"/>
    <w:rsid w:val="02F408B1"/>
    <w:rsid w:val="065B52B0"/>
    <w:rsid w:val="0923249F"/>
    <w:rsid w:val="09956186"/>
    <w:rsid w:val="1A8D25B6"/>
    <w:rsid w:val="2D304FCC"/>
    <w:rsid w:val="36246FB2"/>
    <w:rsid w:val="3AED6918"/>
    <w:rsid w:val="474E30D7"/>
    <w:rsid w:val="53F94E59"/>
    <w:rsid w:val="71693F43"/>
    <w:rsid w:val="727554BC"/>
    <w:rsid w:val="78CA3C29"/>
    <w:rsid w:val="79EE74EA"/>
    <w:rsid w:val="7FFE4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Hyperlink"/>
    <w:basedOn w:val="3"/>
    <w:unhideWhenUsed/>
    <w:qFormat/>
    <w:uiPriority w:val="99"/>
    <w:rPr>
      <w:color w:val="0563C1" w:themeColor="hyperlink"/>
      <w:u w:val="single"/>
      <w14:textFill>
        <w14:solidFill>
          <w14:schemeClr w14:val="hlink"/>
        </w14:solidFill>
      </w14:textFill>
    </w:rPr>
  </w:style>
  <w:style w:type="character" w:customStyle="1" w:styleId="5">
    <w:name w:val="未处理的提及1"/>
    <w:basedOn w:val="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237</Words>
  <Characters>1356</Characters>
  <Lines>11</Lines>
  <Paragraphs>3</Paragraphs>
  <TotalTime>1</TotalTime>
  <ScaleCrop>false</ScaleCrop>
  <LinksUpToDate>false</LinksUpToDate>
  <CharactersWithSpaces>1590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2021-04-29T09:20:00Z</dcterms:created>
  <dc:creator>Microsoft Office User</dc:creator>
  <cp:lastModifiedBy>WPS_1615700143</cp:lastModifiedBy>
  <dcterms:modified xsi:type="dcterms:W3CDTF">2021-10-25T08:28:03Z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95B9367F98964A9FBC9C0C1368CF80EA</vt:lpwstr>
  </property>
</Properties>
</file>